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E7" w:rsidRPr="00A67055" w:rsidRDefault="003B09E7" w:rsidP="00366436">
      <w:pPr>
        <w:spacing w:afterLines="50" w:line="4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建工学院</w:t>
      </w:r>
      <w:r w:rsidRPr="00A67055">
        <w:rPr>
          <w:rFonts w:ascii="黑体" w:eastAsia="黑体" w:hAnsi="黑体" w:hint="eastAsia"/>
          <w:sz w:val="32"/>
          <w:szCs w:val="32"/>
        </w:rPr>
        <w:t>学生违纪处分解除申请审批表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00"/>
        <w:gridCol w:w="1275"/>
        <w:gridCol w:w="765"/>
        <w:gridCol w:w="553"/>
        <w:gridCol w:w="636"/>
        <w:gridCol w:w="173"/>
        <w:gridCol w:w="1338"/>
        <w:gridCol w:w="363"/>
        <w:gridCol w:w="1842"/>
      </w:tblGrid>
      <w:tr w:rsidR="003B09E7" w:rsidTr="00966A44">
        <w:trPr>
          <w:trHeight w:val="397"/>
        </w:trPr>
        <w:tc>
          <w:tcPr>
            <w:tcW w:w="1368" w:type="dxa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申请人</w:t>
            </w:r>
          </w:p>
        </w:tc>
        <w:tc>
          <w:tcPr>
            <w:tcW w:w="1575" w:type="dxa"/>
            <w:gridSpan w:val="2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362" w:type="dxa"/>
            <w:gridSpan w:val="3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2205" w:type="dxa"/>
            <w:gridSpan w:val="2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09E7" w:rsidTr="00966A44">
        <w:trPr>
          <w:trHeight w:val="397"/>
        </w:trPr>
        <w:tc>
          <w:tcPr>
            <w:tcW w:w="1368" w:type="dxa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年级/班级</w:t>
            </w:r>
          </w:p>
        </w:tc>
        <w:tc>
          <w:tcPr>
            <w:tcW w:w="2893" w:type="dxa"/>
            <w:gridSpan w:val="4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3543" w:type="dxa"/>
            <w:gridSpan w:val="3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09E7" w:rsidTr="00966A44">
        <w:trPr>
          <w:trHeight w:val="397"/>
        </w:trPr>
        <w:tc>
          <w:tcPr>
            <w:tcW w:w="8613" w:type="dxa"/>
            <w:gridSpan w:val="10"/>
            <w:vAlign w:val="center"/>
          </w:tcPr>
          <w:p w:rsidR="003B09E7" w:rsidRPr="00A67055" w:rsidRDefault="003B09E7" w:rsidP="00966A44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审查情况</w:t>
            </w:r>
          </w:p>
        </w:tc>
      </w:tr>
      <w:tr w:rsidR="003B09E7" w:rsidTr="00966A44">
        <w:trPr>
          <w:trHeight w:val="397"/>
        </w:trPr>
        <w:tc>
          <w:tcPr>
            <w:tcW w:w="1668" w:type="dxa"/>
            <w:gridSpan w:val="2"/>
            <w:vAlign w:val="center"/>
          </w:tcPr>
          <w:p w:rsidR="003B09E7" w:rsidRPr="00A67055" w:rsidRDefault="003B09E7" w:rsidP="00966A4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处分时间</w:t>
            </w:r>
          </w:p>
        </w:tc>
        <w:tc>
          <w:tcPr>
            <w:tcW w:w="3229" w:type="dxa"/>
            <w:gridSpan w:val="4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 w:rsidRPr="00A67055">
              <w:rPr>
                <w:rFonts w:asciiTheme="minorEastAsia" w:hAnsiTheme="minorEastAsia" w:hint="eastAsia"/>
                <w:sz w:val="24"/>
              </w:rPr>
              <w:t>处分</w:t>
            </w: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874" w:type="dxa"/>
            <w:gridSpan w:val="3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</w:t>
            </w:r>
            <w:r w:rsidRPr="00A67055">
              <w:rPr>
                <w:rFonts w:asciiTheme="minorEastAsia" w:hAnsiTheme="minorEastAsia" w:hint="eastAsia"/>
                <w:sz w:val="24"/>
              </w:rPr>
              <w:t>处分</w:t>
            </w:r>
            <w:r>
              <w:rPr>
                <w:rFonts w:asciiTheme="minorEastAsia" w:hAnsiTheme="minorEastAsia" w:hint="eastAsia"/>
                <w:sz w:val="24"/>
              </w:rPr>
              <w:t>原因</w:t>
            </w:r>
          </w:p>
        </w:tc>
        <w:tc>
          <w:tcPr>
            <w:tcW w:w="1842" w:type="dxa"/>
            <w:vAlign w:val="center"/>
          </w:tcPr>
          <w:p w:rsidR="003B09E7" w:rsidRPr="00A67055" w:rsidRDefault="003B09E7" w:rsidP="00966A4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审查责任人</w:t>
            </w:r>
          </w:p>
        </w:tc>
      </w:tr>
      <w:tr w:rsidR="003B09E7" w:rsidTr="00966A44">
        <w:trPr>
          <w:trHeight w:val="397"/>
        </w:trPr>
        <w:tc>
          <w:tcPr>
            <w:tcW w:w="1668" w:type="dxa"/>
            <w:gridSpan w:val="2"/>
            <w:vAlign w:val="center"/>
          </w:tcPr>
          <w:p w:rsidR="003B09E7" w:rsidRPr="00B65AF9" w:rsidRDefault="003B09E7" w:rsidP="00966A44">
            <w:pPr>
              <w:ind w:firstLineChars="50" w:firstLine="120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B09E7" w:rsidTr="00966A44">
        <w:trPr>
          <w:trHeight w:val="397"/>
        </w:trPr>
        <w:tc>
          <w:tcPr>
            <w:tcW w:w="1668" w:type="dxa"/>
            <w:gridSpan w:val="2"/>
            <w:vAlign w:val="center"/>
          </w:tcPr>
          <w:p w:rsidR="003B09E7" w:rsidRPr="00B65AF9" w:rsidRDefault="003B09E7" w:rsidP="00966A44">
            <w:pPr>
              <w:ind w:firstLineChars="50" w:firstLine="120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B09E7" w:rsidTr="00966A44">
        <w:trPr>
          <w:trHeight w:val="397"/>
        </w:trPr>
        <w:tc>
          <w:tcPr>
            <w:tcW w:w="1668" w:type="dxa"/>
            <w:gridSpan w:val="2"/>
            <w:vAlign w:val="center"/>
          </w:tcPr>
          <w:p w:rsidR="003B09E7" w:rsidRPr="00B65AF9" w:rsidRDefault="003B09E7" w:rsidP="00966A44">
            <w:pPr>
              <w:ind w:firstLineChars="50" w:firstLine="120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B09E7" w:rsidRPr="00B65AF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B09E7" w:rsidRPr="0066110D" w:rsidTr="00966A44">
        <w:trPr>
          <w:trHeight w:val="567"/>
        </w:trPr>
        <w:tc>
          <w:tcPr>
            <w:tcW w:w="8613" w:type="dxa"/>
            <w:gridSpan w:val="10"/>
            <w:vAlign w:val="center"/>
          </w:tcPr>
          <w:p w:rsidR="003B09E7" w:rsidRPr="0066110D" w:rsidRDefault="003B09E7" w:rsidP="00966A44">
            <w:pPr>
              <w:jc w:val="left"/>
              <w:rPr>
                <w:rFonts w:ascii="黑体" w:eastAsia="黑体" w:hAnsi="黑体"/>
                <w:sz w:val="24"/>
              </w:rPr>
            </w:pPr>
            <w:r w:rsidRPr="0066110D">
              <w:rPr>
                <w:rFonts w:ascii="黑体" w:eastAsia="黑体" w:hAnsi="黑体" w:hint="eastAsia"/>
                <w:sz w:val="24"/>
              </w:rPr>
              <w:t>审查结论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Pr="0066110D">
              <w:rPr>
                <w:rFonts w:ascii="黑体" w:eastAsia="黑体" w:hAnsi="黑体" w:hint="eastAsia"/>
                <w:sz w:val="24"/>
              </w:rPr>
              <w:t>：</w:t>
            </w:r>
          </w:p>
          <w:p w:rsidR="003B09E7" w:rsidRPr="0066110D" w:rsidRDefault="003B09E7" w:rsidP="00966A44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66110D">
              <w:rPr>
                <w:rFonts w:asciiTheme="minorEastAsia" w:hAnsiTheme="minorEastAsia" w:hint="eastAsia"/>
                <w:sz w:val="24"/>
              </w:rPr>
              <w:t>经审查，该同学符合申请解除处分的情况。</w:t>
            </w:r>
          </w:p>
          <w:p w:rsidR="003B09E7" w:rsidRPr="0066110D" w:rsidRDefault="003B09E7" w:rsidP="00966A44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学工办审核人签字</w:t>
            </w:r>
            <w:r w:rsidRPr="0066110D">
              <w:rPr>
                <w:rFonts w:asciiTheme="minorEastAsia" w:hAnsiTheme="minorEastAsia" w:hint="eastAsia"/>
                <w:sz w:val="24"/>
              </w:rPr>
              <w:t>：：</w:t>
            </w:r>
          </w:p>
          <w:p w:rsidR="003B09E7" w:rsidRPr="0066110D" w:rsidRDefault="003B09E7" w:rsidP="00966A44">
            <w:pPr>
              <w:ind w:firstLineChars="2750" w:firstLine="6600"/>
              <w:jc w:val="left"/>
              <w:rPr>
                <w:rFonts w:asciiTheme="minorEastAsia" w:hAnsiTheme="minorEastAsia"/>
                <w:sz w:val="24"/>
              </w:rPr>
            </w:pPr>
            <w:r w:rsidRPr="0066110D"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  <w:tr w:rsidR="003B09E7" w:rsidTr="00966A44">
        <w:trPr>
          <w:trHeight w:val="567"/>
        </w:trPr>
        <w:tc>
          <w:tcPr>
            <w:tcW w:w="8613" w:type="dxa"/>
            <w:gridSpan w:val="10"/>
            <w:vAlign w:val="center"/>
          </w:tcPr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审查结论2：</w:t>
            </w:r>
          </w:p>
          <w:p w:rsidR="003B09E7" w:rsidRDefault="003B09E7" w:rsidP="00966A44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66110D">
              <w:rPr>
                <w:rFonts w:asciiTheme="minorEastAsia" w:hAnsiTheme="minorEastAsia" w:hint="eastAsia"/>
                <w:sz w:val="24"/>
              </w:rPr>
              <w:t>经审查，该同学不符合申请解除处分情况。</w:t>
            </w:r>
          </w:p>
          <w:p w:rsidR="003B09E7" w:rsidRDefault="003B09E7" w:rsidP="00966A44">
            <w:pPr>
              <w:ind w:right="360"/>
              <w:jc w:val="left"/>
              <w:rPr>
                <w:rFonts w:ascii="黑体" w:eastAsia="黑体" w:hAnsi="黑体"/>
                <w:sz w:val="24"/>
              </w:rPr>
            </w:pPr>
            <w:r w:rsidRPr="0066110D">
              <w:rPr>
                <w:rFonts w:ascii="黑体" w:eastAsia="黑体" w:hAnsi="黑体" w:hint="eastAsia"/>
                <w:sz w:val="24"/>
              </w:rPr>
              <w:t>审查未通过的原因</w:t>
            </w:r>
            <w:r>
              <w:rPr>
                <w:rFonts w:ascii="黑体" w:eastAsia="黑体" w:hAnsi="黑体" w:hint="eastAsia"/>
                <w:sz w:val="24"/>
              </w:rPr>
              <w:t>说明：</w:t>
            </w:r>
          </w:p>
          <w:p w:rsidR="003B09E7" w:rsidRDefault="003B09E7" w:rsidP="00966A44">
            <w:pPr>
              <w:ind w:right="360"/>
              <w:jc w:val="left"/>
              <w:rPr>
                <w:rFonts w:ascii="黑体" w:eastAsia="黑体" w:hAnsi="黑体"/>
                <w:sz w:val="24"/>
              </w:rPr>
            </w:pPr>
          </w:p>
          <w:p w:rsidR="003B09E7" w:rsidRDefault="003B09E7" w:rsidP="00966A44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</w:p>
          <w:p w:rsidR="003B09E7" w:rsidRPr="0066110D" w:rsidRDefault="003B09E7" w:rsidP="00966A44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学工办审核人签字</w:t>
            </w:r>
            <w:r w:rsidRPr="0066110D">
              <w:rPr>
                <w:rFonts w:asciiTheme="minorEastAsia" w:hAnsiTheme="minorEastAsia" w:hint="eastAsia"/>
                <w:sz w:val="24"/>
              </w:rPr>
              <w:t>：</w:t>
            </w:r>
          </w:p>
          <w:p w:rsidR="003B09E7" w:rsidRPr="0066110D" w:rsidRDefault="003B09E7" w:rsidP="00966A44">
            <w:pPr>
              <w:ind w:right="120" w:firstLineChars="200" w:firstLine="480"/>
              <w:jc w:val="right"/>
              <w:rPr>
                <w:rFonts w:ascii="黑体" w:eastAsia="黑体" w:hAnsi="黑体"/>
                <w:sz w:val="24"/>
              </w:rPr>
            </w:pPr>
            <w:r w:rsidRPr="0066110D"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  <w:tr w:rsidR="003B09E7" w:rsidRPr="00B65AF9" w:rsidTr="00966A44">
        <w:trPr>
          <w:trHeight w:val="567"/>
        </w:trPr>
        <w:tc>
          <w:tcPr>
            <w:tcW w:w="1368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班委</w:t>
            </w:r>
          </w:p>
          <w:p w:rsidR="003B09E7" w:rsidRPr="00FA441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245" w:type="dxa"/>
            <w:gridSpan w:val="9"/>
          </w:tcPr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</w:t>
            </w:r>
          </w:p>
          <w:p w:rsidR="00366436" w:rsidRPr="00366436" w:rsidRDefault="003B09E7" w:rsidP="0036643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8D172A">
              <w:rPr>
                <w:rFonts w:ascii="仿宋" w:eastAsia="仿宋" w:hAnsi="仿宋" w:hint="eastAsia"/>
                <w:i/>
                <w:color w:val="FF0000"/>
                <w:sz w:val="24"/>
              </w:rPr>
              <w:t xml:space="preserve">  </w:t>
            </w:r>
          </w:p>
          <w:p w:rsidR="003B09E7" w:rsidRDefault="003B09E7" w:rsidP="00966A44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FA4419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</w:t>
            </w:r>
          </w:p>
          <w:p w:rsidR="003B09E7" w:rsidRPr="00FA4419" w:rsidRDefault="003B09E7" w:rsidP="00966A44">
            <w:pPr>
              <w:ind w:firstLineChars="1300" w:firstLine="3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A4419">
              <w:rPr>
                <w:rFonts w:ascii="黑体" w:eastAsia="黑体" w:hAnsi="黑体" w:hint="eastAsia"/>
                <w:sz w:val="24"/>
              </w:rPr>
              <w:t>班委成员签名：</w:t>
            </w: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                                     </w:t>
            </w:r>
          </w:p>
          <w:p w:rsidR="003B09E7" w:rsidRPr="00FA4419" w:rsidRDefault="003B09E7" w:rsidP="00966A44">
            <w:pPr>
              <w:ind w:firstLineChars="1850" w:firstLine="444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年      月      日</w:t>
            </w:r>
          </w:p>
        </w:tc>
      </w:tr>
      <w:tr w:rsidR="003B09E7" w:rsidRPr="00B65AF9" w:rsidTr="00966A44">
        <w:trPr>
          <w:trHeight w:val="567"/>
        </w:trPr>
        <w:tc>
          <w:tcPr>
            <w:tcW w:w="1368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班主任</w:t>
            </w:r>
          </w:p>
          <w:p w:rsidR="003B09E7" w:rsidRPr="00FA441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245" w:type="dxa"/>
            <w:gridSpan w:val="9"/>
          </w:tcPr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                        </w:t>
            </w: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</w:p>
          <w:p w:rsidR="003B09E7" w:rsidRPr="00FA4419" w:rsidRDefault="003B09E7" w:rsidP="00966A44">
            <w:pPr>
              <w:ind w:firstLineChars="1450" w:firstLine="3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A4419">
              <w:rPr>
                <w:rFonts w:ascii="黑体" w:eastAsia="黑体" w:hAnsi="黑体" w:hint="eastAsia"/>
                <w:sz w:val="24"/>
              </w:rPr>
              <w:t>签名：</w:t>
            </w: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                                      </w:t>
            </w:r>
          </w:p>
          <w:p w:rsidR="003B09E7" w:rsidRPr="00FA4419" w:rsidRDefault="003B09E7" w:rsidP="00966A44">
            <w:pPr>
              <w:ind w:firstLineChars="1900" w:firstLine="456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年      月      日</w:t>
            </w:r>
          </w:p>
        </w:tc>
      </w:tr>
      <w:tr w:rsidR="003B09E7" w:rsidRPr="00B65AF9" w:rsidTr="00966A44">
        <w:trPr>
          <w:trHeight w:val="567"/>
        </w:trPr>
        <w:tc>
          <w:tcPr>
            <w:tcW w:w="1368" w:type="dxa"/>
            <w:vAlign w:val="center"/>
          </w:tcPr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学工办</w:t>
            </w:r>
          </w:p>
          <w:p w:rsidR="003B09E7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245" w:type="dxa"/>
            <w:gridSpan w:val="9"/>
          </w:tcPr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</w:p>
          <w:p w:rsidR="003B09E7" w:rsidRPr="00FA4419" w:rsidRDefault="003B09E7" w:rsidP="00966A44">
            <w:pPr>
              <w:ind w:firstLineChars="1500" w:firstLine="360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签名：</w:t>
            </w: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                                      </w:t>
            </w:r>
          </w:p>
          <w:p w:rsidR="003B09E7" w:rsidRPr="00FA4419" w:rsidRDefault="003B09E7" w:rsidP="00966A44">
            <w:pPr>
              <w:ind w:firstLineChars="1850" w:firstLine="444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年      月      日</w:t>
            </w:r>
          </w:p>
        </w:tc>
      </w:tr>
      <w:tr w:rsidR="003B09E7" w:rsidRPr="00B65AF9" w:rsidTr="00966A44">
        <w:trPr>
          <w:trHeight w:val="567"/>
        </w:trPr>
        <w:tc>
          <w:tcPr>
            <w:tcW w:w="1368" w:type="dxa"/>
            <w:vAlign w:val="center"/>
          </w:tcPr>
          <w:p w:rsidR="003B09E7" w:rsidRPr="00FA441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  <w:p w:rsidR="003B09E7" w:rsidRPr="00FA4419" w:rsidRDefault="003B09E7" w:rsidP="00966A44">
            <w:pPr>
              <w:jc w:val="center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245" w:type="dxa"/>
            <w:gridSpan w:val="9"/>
          </w:tcPr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</w:p>
          <w:p w:rsidR="003B09E7" w:rsidRDefault="003B09E7" w:rsidP="00966A44">
            <w:pPr>
              <w:ind w:right="480" w:firstLineChars="1450" w:firstLine="3480"/>
              <w:rPr>
                <w:rFonts w:ascii="黑体" w:eastAsia="黑体" w:hAnsi="黑体"/>
                <w:sz w:val="24"/>
              </w:rPr>
            </w:pPr>
          </w:p>
          <w:p w:rsidR="003B09E7" w:rsidRDefault="003B09E7" w:rsidP="00966A44">
            <w:pPr>
              <w:ind w:right="480" w:firstLineChars="1450" w:firstLine="3480"/>
              <w:rPr>
                <w:rFonts w:ascii="黑体" w:eastAsia="黑体" w:hAnsi="黑体"/>
                <w:sz w:val="24"/>
              </w:rPr>
            </w:pPr>
          </w:p>
          <w:p w:rsidR="003B09E7" w:rsidRPr="00FA4419" w:rsidRDefault="003B09E7" w:rsidP="00966A44">
            <w:pPr>
              <w:ind w:right="480" w:firstLineChars="1500" w:firstLine="360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签名：</w:t>
            </w:r>
          </w:p>
          <w:p w:rsidR="003B09E7" w:rsidRDefault="003B09E7" w:rsidP="00966A44">
            <w:pPr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 xml:space="preserve">                                       </w:t>
            </w:r>
          </w:p>
          <w:p w:rsidR="003B09E7" w:rsidRPr="00FA4419" w:rsidRDefault="003B09E7" w:rsidP="00966A44">
            <w:pPr>
              <w:ind w:firstLineChars="1850" w:firstLine="4440"/>
              <w:rPr>
                <w:rFonts w:ascii="黑体" w:eastAsia="黑体" w:hAnsi="黑体"/>
                <w:sz w:val="24"/>
              </w:rPr>
            </w:pPr>
            <w:r w:rsidRPr="00FA4419">
              <w:rPr>
                <w:rFonts w:ascii="黑体" w:eastAsia="黑体" w:hAnsi="黑体" w:hint="eastAsia"/>
                <w:sz w:val="24"/>
              </w:rPr>
              <w:t>年      月      日</w:t>
            </w:r>
          </w:p>
        </w:tc>
      </w:tr>
    </w:tbl>
    <w:p w:rsidR="003B09E7" w:rsidRPr="00CC381A" w:rsidRDefault="003B09E7" w:rsidP="00366436">
      <w:pPr>
        <w:spacing w:afterLines="50"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申请解除处分说明</w:t>
      </w:r>
    </w:p>
    <w:p w:rsidR="003B09E7" w:rsidRDefault="003B09E7" w:rsidP="003B09E7">
      <w:pPr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C381A">
        <w:rPr>
          <w:rFonts w:ascii="黑体" w:eastAsia="黑体" w:hAnsi="黑体" w:hint="eastAsia"/>
          <w:sz w:val="24"/>
          <w:szCs w:val="24"/>
        </w:rPr>
        <w:t>1.打印及填写要求</w:t>
      </w:r>
    </w:p>
    <w:p w:rsidR="003B09E7" w:rsidRPr="00CC381A" w:rsidRDefault="003B09E7" w:rsidP="003B09E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C381A">
        <w:rPr>
          <w:rFonts w:asciiTheme="minorEastAsia" w:hAnsiTheme="minorEastAsia" w:hint="eastAsia"/>
          <w:sz w:val="24"/>
          <w:szCs w:val="24"/>
        </w:rPr>
        <w:t>双面打印，一式两份，打印后由申请人用签字笔填写。</w:t>
      </w:r>
    </w:p>
    <w:p w:rsidR="003B09E7" w:rsidRDefault="003B09E7" w:rsidP="003B09E7">
      <w:pPr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C381A">
        <w:rPr>
          <w:rFonts w:ascii="黑体" w:eastAsia="黑体" w:hAnsi="黑体" w:hint="eastAsia"/>
          <w:sz w:val="24"/>
          <w:szCs w:val="24"/>
        </w:rPr>
        <w:t>2.申请解除处分的时间规定</w:t>
      </w:r>
    </w:p>
    <w:p w:rsidR="003B09E7" w:rsidRPr="00AB3D3A" w:rsidRDefault="003B09E7" w:rsidP="003B09E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依据《东营职业学院学生违纪处理办法》，</w:t>
      </w:r>
      <w:r w:rsidRPr="00AB3D3A">
        <w:rPr>
          <w:rFonts w:asciiTheme="minorEastAsia" w:hAnsiTheme="minorEastAsia" w:hint="eastAsia"/>
          <w:sz w:val="24"/>
          <w:szCs w:val="24"/>
          <w:u w:val="single"/>
        </w:rPr>
        <w:t>受警告、严重警告处分的，需处分满半年方可申请解除。受记过、留校察看处分的，需处分满一年方可申请解除。受记过或留校察看处分期间，需每半年撰写个人思想汇报并交给班主任老师。</w:t>
      </w:r>
    </w:p>
    <w:p w:rsidR="003B09E7" w:rsidRDefault="003B09E7" w:rsidP="003B09E7">
      <w:pPr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C381A">
        <w:rPr>
          <w:rFonts w:ascii="黑体" w:eastAsia="黑体" w:hAnsi="黑体" w:hint="eastAsia"/>
          <w:sz w:val="24"/>
          <w:szCs w:val="24"/>
        </w:rPr>
        <w:t>3.不允许申请解除处分的情况</w:t>
      </w:r>
    </w:p>
    <w:p w:rsidR="003B09E7" w:rsidRPr="00CC381A" w:rsidRDefault="003B09E7" w:rsidP="003B09E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C381A">
        <w:rPr>
          <w:rFonts w:asciiTheme="minorEastAsia" w:hAnsiTheme="minorEastAsia" w:hint="eastAsia"/>
          <w:sz w:val="24"/>
          <w:szCs w:val="24"/>
        </w:rPr>
        <w:t>违纪学生申请解除处分时，班主任老师要严格审查</w:t>
      </w:r>
      <w:r>
        <w:rPr>
          <w:rFonts w:asciiTheme="minorEastAsia" w:hAnsiTheme="minorEastAsia" w:hint="eastAsia"/>
          <w:sz w:val="24"/>
          <w:szCs w:val="24"/>
        </w:rPr>
        <w:t>条件，</w:t>
      </w:r>
      <w:r w:rsidRPr="00CC381A">
        <w:rPr>
          <w:rFonts w:asciiTheme="minorEastAsia" w:hAnsiTheme="minorEastAsia" w:hint="eastAsia"/>
          <w:sz w:val="24"/>
          <w:szCs w:val="24"/>
        </w:rPr>
        <w:t>若在处分期内，出现下列情况之一者：“</w:t>
      </w:r>
      <w:r w:rsidRPr="005C715F">
        <w:rPr>
          <w:rFonts w:asciiTheme="minorEastAsia" w:hAnsiTheme="minorEastAsia" w:hint="eastAsia"/>
          <w:sz w:val="24"/>
          <w:szCs w:val="24"/>
          <w:u w:val="single"/>
        </w:rPr>
        <w:t>处分期内再</w:t>
      </w:r>
      <w:r w:rsidRPr="00AB3D3A">
        <w:rPr>
          <w:rFonts w:asciiTheme="minorEastAsia" w:hAnsiTheme="minorEastAsia" w:hint="eastAsia"/>
          <w:sz w:val="24"/>
          <w:szCs w:val="24"/>
          <w:u w:val="single"/>
        </w:rPr>
        <w:t>次违纪受处分、</w:t>
      </w:r>
      <w:r>
        <w:rPr>
          <w:rFonts w:asciiTheme="minorEastAsia" w:hAnsiTheme="minorEastAsia" w:hint="eastAsia"/>
          <w:sz w:val="24"/>
          <w:szCs w:val="24"/>
          <w:u w:val="single"/>
        </w:rPr>
        <w:t>违纪处分期不符合解除条件、</w:t>
      </w:r>
      <w:r w:rsidRPr="00AB3D3A">
        <w:rPr>
          <w:rFonts w:asciiTheme="minorEastAsia" w:hAnsiTheme="minorEastAsia" w:hint="eastAsia"/>
          <w:sz w:val="24"/>
          <w:szCs w:val="24"/>
          <w:u w:val="single"/>
        </w:rPr>
        <w:t>个人月度量化</w:t>
      </w:r>
      <w:r>
        <w:rPr>
          <w:rFonts w:asciiTheme="minorEastAsia" w:hAnsiTheme="minorEastAsia" w:hint="eastAsia"/>
          <w:sz w:val="24"/>
          <w:szCs w:val="24"/>
          <w:u w:val="single"/>
        </w:rPr>
        <w:t>平均</w:t>
      </w:r>
      <w:r w:rsidRPr="00AB3D3A">
        <w:rPr>
          <w:rFonts w:asciiTheme="minorEastAsia" w:hAnsiTheme="minorEastAsia" w:hint="eastAsia"/>
          <w:sz w:val="24"/>
          <w:szCs w:val="24"/>
          <w:u w:val="single"/>
        </w:rPr>
        <w:t>积分低于75分、因不服从管理被通报批评1次以上、被下达《建工学院学生预警通知书》1次以上、被下达《建工学院学生宿舍管理预警通知书》1次以上、给学院或班级集体利益造成损失或造成不良声誉影响</w:t>
      </w:r>
      <w:r>
        <w:rPr>
          <w:rFonts w:asciiTheme="minorEastAsia" w:hAnsiTheme="minorEastAsia" w:hint="eastAsia"/>
          <w:sz w:val="24"/>
          <w:szCs w:val="24"/>
          <w:u w:val="single"/>
        </w:rPr>
        <w:t>且</w:t>
      </w:r>
      <w:r w:rsidRPr="00AB3D3A">
        <w:rPr>
          <w:rFonts w:asciiTheme="minorEastAsia" w:hAnsiTheme="minorEastAsia" w:hint="eastAsia"/>
          <w:sz w:val="24"/>
          <w:szCs w:val="24"/>
          <w:u w:val="single"/>
        </w:rPr>
        <w:t>经班主任老师认定的。</w:t>
      </w:r>
      <w:r w:rsidRPr="00CC381A">
        <w:rPr>
          <w:rFonts w:asciiTheme="minorEastAsia" w:hAnsiTheme="minorEastAsia" w:hint="eastAsia"/>
          <w:sz w:val="24"/>
          <w:szCs w:val="24"/>
        </w:rPr>
        <w:t>”将一律不准申请解除处分。</w:t>
      </w:r>
    </w:p>
    <w:p w:rsidR="003B09E7" w:rsidRDefault="003B09E7" w:rsidP="003B09E7">
      <w:pPr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C381A">
        <w:rPr>
          <w:rFonts w:ascii="黑体" w:eastAsia="黑体" w:hAnsi="黑体" w:hint="eastAsia"/>
          <w:sz w:val="24"/>
          <w:szCs w:val="24"/>
        </w:rPr>
        <w:t>4.</w:t>
      </w:r>
      <w:r>
        <w:rPr>
          <w:rFonts w:ascii="黑体" w:eastAsia="黑体" w:hAnsi="黑体" w:hint="eastAsia"/>
          <w:sz w:val="24"/>
          <w:szCs w:val="24"/>
        </w:rPr>
        <w:t>优先给予</w:t>
      </w:r>
      <w:r w:rsidRPr="00CC381A">
        <w:rPr>
          <w:rFonts w:ascii="黑体" w:eastAsia="黑体" w:hAnsi="黑体" w:hint="eastAsia"/>
          <w:sz w:val="24"/>
          <w:szCs w:val="24"/>
        </w:rPr>
        <w:t>解除处分的情况</w:t>
      </w:r>
    </w:p>
    <w:p w:rsidR="003B09E7" w:rsidRPr="00CC381A" w:rsidRDefault="003B09E7" w:rsidP="003B09E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优先解除是指在同批次提出处分解除申请且均符合解除时间</w:t>
      </w:r>
      <w:r w:rsidR="00922748">
        <w:rPr>
          <w:rFonts w:asciiTheme="minorEastAsia" w:hAnsiTheme="minorEastAsia" w:hint="eastAsia"/>
          <w:sz w:val="24"/>
          <w:szCs w:val="24"/>
        </w:rPr>
        <w:t>规定的所有学生中，依据申请人的现实表现情况，综合表现优异的先期给予</w:t>
      </w:r>
      <w:r>
        <w:rPr>
          <w:rFonts w:asciiTheme="minorEastAsia" w:hAnsiTheme="minorEastAsia" w:hint="eastAsia"/>
          <w:sz w:val="24"/>
          <w:szCs w:val="24"/>
        </w:rPr>
        <w:t>解除，表现差的暂不予以解除。可参照的表现主要包括：</w:t>
      </w:r>
      <w:r w:rsidRPr="00CC381A">
        <w:rPr>
          <w:rFonts w:asciiTheme="minorEastAsia" w:hAnsiTheme="minorEastAsia" w:hint="eastAsia"/>
          <w:sz w:val="24"/>
          <w:szCs w:val="24"/>
        </w:rPr>
        <w:t>“综合测评成绩位居班级前1/3</w:t>
      </w:r>
      <w:r>
        <w:rPr>
          <w:rFonts w:asciiTheme="minorEastAsia" w:hAnsiTheme="minorEastAsia" w:hint="eastAsia"/>
          <w:sz w:val="24"/>
          <w:szCs w:val="24"/>
        </w:rPr>
        <w:t>、个人日常行为量化积分月度平均积分保持在90分以上，</w:t>
      </w:r>
      <w:r w:rsidRPr="00CC381A">
        <w:rPr>
          <w:rFonts w:asciiTheme="minorEastAsia" w:hAnsiTheme="minorEastAsia" w:hint="eastAsia"/>
          <w:sz w:val="24"/>
          <w:szCs w:val="24"/>
        </w:rPr>
        <w:t>学习成绩和日常表现进步非常明显；主动参与公寓安全值班活动、校园文明值班与引导活动、学校学院公益活动、社团活动、青年志愿服务活动、班级活动、社会实践活动等的积极性明显提高</w:t>
      </w:r>
      <w:r>
        <w:rPr>
          <w:rFonts w:asciiTheme="minorEastAsia" w:hAnsiTheme="minorEastAsia" w:hint="eastAsia"/>
          <w:sz w:val="24"/>
          <w:szCs w:val="24"/>
        </w:rPr>
        <w:t>，老师和同学们给予较高评价</w:t>
      </w:r>
      <w:r w:rsidRPr="00CC381A">
        <w:rPr>
          <w:rFonts w:asciiTheme="minorEastAsia" w:hAnsiTheme="minorEastAsia" w:hint="eastAsia"/>
          <w:sz w:val="24"/>
          <w:szCs w:val="24"/>
        </w:rPr>
        <w:t>；在各级各类竞赛和活动中为学校、学院和班级争得荣誉或做出一定贡献；以及其他由班主任老师认可的明显进步或良好表现等。”即综合表现进步较快、成绩突出的申请对象，将予以优先考虑其解除处分的申请。</w:t>
      </w:r>
    </w:p>
    <w:p w:rsidR="003B09E7" w:rsidRPr="00BC355E" w:rsidRDefault="003B09E7" w:rsidP="003B09E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C355E">
        <w:rPr>
          <w:rFonts w:asciiTheme="minorEastAsia" w:hAnsiTheme="minorEastAsia" w:hint="eastAsia"/>
          <w:sz w:val="24"/>
          <w:szCs w:val="24"/>
        </w:rPr>
        <w:t>“学生违纪处分解除申请审批”是违纪学生处分制度体系之一，也是加强违纪学生帮扶教育的重要措施之一。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3B09E7" w:rsidRPr="003C0251" w:rsidTr="003B09E7">
        <w:trPr>
          <w:trHeight w:val="12606"/>
        </w:trPr>
        <w:tc>
          <w:tcPr>
            <w:tcW w:w="8522" w:type="dxa"/>
          </w:tcPr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解除处分</w:t>
            </w:r>
            <w:r w:rsidRPr="003C0251">
              <w:rPr>
                <w:rFonts w:ascii="黑体" w:eastAsia="黑体" w:hAnsi="黑体" w:hint="eastAsia"/>
                <w:sz w:val="24"/>
              </w:rPr>
              <w:t>申请</w:t>
            </w: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 w:rsidRPr="003C0251">
              <w:rPr>
                <w:rFonts w:ascii="黑体" w:eastAsia="黑体" w:hAnsi="黑体" w:hint="eastAsia"/>
                <w:sz w:val="24"/>
              </w:rPr>
              <w:t xml:space="preserve">                          申请人签名：</w:t>
            </w: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 w:rsidRPr="003C0251">
              <w:rPr>
                <w:rFonts w:ascii="黑体" w:eastAsia="黑体" w:hAnsi="黑体" w:hint="eastAsia"/>
                <w:sz w:val="24"/>
              </w:rPr>
              <w:t xml:space="preserve">  </w:t>
            </w:r>
          </w:p>
          <w:p w:rsidR="003B09E7" w:rsidRPr="003C0251" w:rsidRDefault="003B09E7" w:rsidP="00966A44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3C0251">
              <w:rPr>
                <w:rFonts w:ascii="黑体" w:eastAsia="黑体" w:hAnsi="黑体" w:hint="eastAsia"/>
                <w:sz w:val="24"/>
              </w:rPr>
              <w:t xml:space="preserve">                        年    月    日</w:t>
            </w:r>
          </w:p>
        </w:tc>
      </w:tr>
    </w:tbl>
    <w:p w:rsidR="003B09E7" w:rsidRDefault="003B09E7" w:rsidP="003B09E7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 w:rsidRPr="0018150E">
        <w:rPr>
          <w:rFonts w:ascii="华文楷体" w:eastAsia="华文楷体" w:hAnsi="华文楷体" w:hint="eastAsia"/>
          <w:sz w:val="24"/>
        </w:rPr>
        <w:t>备注：</w:t>
      </w:r>
      <w:r>
        <w:rPr>
          <w:rFonts w:ascii="华文楷体" w:eastAsia="华文楷体" w:hAnsi="华文楷体" w:hint="eastAsia"/>
          <w:sz w:val="24"/>
        </w:rPr>
        <w:t>1.</w:t>
      </w:r>
      <w:r w:rsidRPr="0018150E">
        <w:rPr>
          <w:rFonts w:ascii="华文楷体" w:eastAsia="华文楷体" w:hAnsi="华文楷体" w:hint="eastAsia"/>
          <w:sz w:val="24"/>
        </w:rPr>
        <w:t>审核</w:t>
      </w:r>
      <w:r w:rsidRPr="00E72883">
        <w:rPr>
          <w:rFonts w:ascii="华文楷体" w:eastAsia="华文楷体" w:hAnsi="华文楷体" w:hint="eastAsia"/>
          <w:sz w:val="24"/>
        </w:rPr>
        <w:t>审批通过后，</w:t>
      </w:r>
      <w:r>
        <w:rPr>
          <w:rFonts w:ascii="华文楷体" w:eastAsia="华文楷体" w:hAnsi="华文楷体" w:hint="eastAsia"/>
          <w:sz w:val="24"/>
        </w:rPr>
        <w:t>学工办留存一份、报送校学工处留存一份</w:t>
      </w:r>
      <w:r w:rsidRPr="00E72883">
        <w:rPr>
          <w:rFonts w:ascii="华文楷体" w:eastAsia="华文楷体" w:hAnsi="华文楷体" w:hint="eastAsia"/>
          <w:sz w:val="24"/>
        </w:rPr>
        <w:t>。</w:t>
      </w:r>
    </w:p>
    <w:p w:rsidR="00275A16" w:rsidRPr="003B09E7" w:rsidRDefault="003B09E7" w:rsidP="003B09E7">
      <w:pPr>
        <w:spacing w:line="360" w:lineRule="exact"/>
        <w:ind w:firstLineChars="200" w:firstLine="480"/>
        <w:jc w:val="left"/>
      </w:pPr>
      <w:r>
        <w:rPr>
          <w:rFonts w:ascii="华文楷体" w:eastAsia="华文楷体" w:hAnsi="华文楷体" w:hint="eastAsia"/>
          <w:sz w:val="24"/>
        </w:rPr>
        <w:t>2.</w:t>
      </w:r>
      <w:r w:rsidRPr="0018150E">
        <w:rPr>
          <w:rFonts w:ascii="华文楷体" w:eastAsia="华文楷体" w:hAnsi="华文楷体" w:hint="eastAsia"/>
          <w:sz w:val="24"/>
        </w:rPr>
        <w:t>《建工学院学生违纪处分解除申请审批表》</w:t>
      </w:r>
      <w:r>
        <w:rPr>
          <w:rFonts w:ascii="华文楷体" w:eastAsia="华文楷体" w:hAnsi="华文楷体" w:hint="eastAsia"/>
          <w:sz w:val="24"/>
        </w:rPr>
        <w:t>按顺序正反面打印</w:t>
      </w:r>
      <w:r w:rsidRPr="0018150E">
        <w:rPr>
          <w:rFonts w:ascii="华文楷体" w:eastAsia="华文楷体" w:hAnsi="华文楷体" w:hint="eastAsia"/>
          <w:sz w:val="24"/>
        </w:rPr>
        <w:t>，一式</w:t>
      </w:r>
      <w:r>
        <w:rPr>
          <w:rFonts w:ascii="华文楷体" w:eastAsia="华文楷体" w:hAnsi="华文楷体" w:hint="eastAsia"/>
          <w:sz w:val="24"/>
        </w:rPr>
        <w:t>两</w:t>
      </w:r>
      <w:r w:rsidRPr="0018150E">
        <w:rPr>
          <w:rFonts w:ascii="华文楷体" w:eastAsia="华文楷体" w:hAnsi="华文楷体" w:hint="eastAsia"/>
          <w:sz w:val="24"/>
        </w:rPr>
        <w:t>份，</w:t>
      </w:r>
      <w:r>
        <w:rPr>
          <w:rFonts w:ascii="华文楷体" w:eastAsia="华文楷体" w:hAnsi="华文楷体" w:hint="eastAsia"/>
          <w:sz w:val="24"/>
        </w:rPr>
        <w:t>按要求认真</w:t>
      </w:r>
      <w:r w:rsidRPr="0018150E">
        <w:rPr>
          <w:rFonts w:ascii="华文楷体" w:eastAsia="华文楷体" w:hAnsi="华文楷体" w:hint="eastAsia"/>
          <w:sz w:val="24"/>
        </w:rPr>
        <w:t>填写后上</w:t>
      </w:r>
      <w:r>
        <w:rPr>
          <w:rFonts w:ascii="华文楷体" w:eastAsia="华文楷体" w:hAnsi="华文楷体" w:hint="eastAsia"/>
          <w:sz w:val="24"/>
        </w:rPr>
        <w:t>交</w:t>
      </w:r>
      <w:r w:rsidRPr="0018150E">
        <w:rPr>
          <w:rFonts w:ascii="华文楷体" w:eastAsia="华文楷体" w:hAnsi="华文楷体" w:hint="eastAsia"/>
          <w:sz w:val="24"/>
        </w:rPr>
        <w:t>。</w:t>
      </w:r>
    </w:p>
    <w:sectPr w:rsidR="00275A16" w:rsidRPr="003B09E7" w:rsidSect="0027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CE" w:rsidRDefault="00B343CE" w:rsidP="003B09E7">
      <w:r>
        <w:separator/>
      </w:r>
    </w:p>
  </w:endnote>
  <w:endnote w:type="continuationSeparator" w:id="1">
    <w:p w:rsidR="00B343CE" w:rsidRDefault="00B343CE" w:rsidP="003B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CE" w:rsidRDefault="00B343CE" w:rsidP="003B09E7">
      <w:r>
        <w:separator/>
      </w:r>
    </w:p>
  </w:footnote>
  <w:footnote w:type="continuationSeparator" w:id="1">
    <w:p w:rsidR="00B343CE" w:rsidRDefault="00B343CE" w:rsidP="003B0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9E7"/>
    <w:rsid w:val="00105B42"/>
    <w:rsid w:val="00275A16"/>
    <w:rsid w:val="00366436"/>
    <w:rsid w:val="003B09E7"/>
    <w:rsid w:val="004A4629"/>
    <w:rsid w:val="00824CBC"/>
    <w:rsid w:val="00922748"/>
    <w:rsid w:val="00B343CE"/>
    <w:rsid w:val="00BE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</cp:revision>
  <cp:lastPrinted>2019-06-06T02:36:00Z</cp:lastPrinted>
  <dcterms:created xsi:type="dcterms:W3CDTF">2017-10-18T06:49:00Z</dcterms:created>
  <dcterms:modified xsi:type="dcterms:W3CDTF">2019-06-06T02:36:00Z</dcterms:modified>
</cp:coreProperties>
</file>